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D7701" w14:textId="59F0EF40" w:rsidR="00CD3EEB" w:rsidRDefault="003D34A7" w:rsidP="00910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</w:pPr>
      <w:r w:rsidRPr="003D34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Nyúl Község Önkormányzata Képviselő-testületének</w:t>
      </w:r>
    </w:p>
    <w:p w14:paraId="4BE9ECB3" w14:textId="77777777" w:rsidR="009103F1" w:rsidRPr="00CD3EEB" w:rsidRDefault="009103F1" w:rsidP="00910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</w:pPr>
    </w:p>
    <w:p w14:paraId="3227F193" w14:textId="0180A9FF" w:rsidR="003D34A7" w:rsidRDefault="00CD3EEB" w:rsidP="00910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</w:pPr>
      <w:r w:rsidRPr="00CD3EE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…..</w:t>
      </w:r>
      <w:r w:rsidR="003D34A7" w:rsidRPr="003D34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/202</w:t>
      </w:r>
      <w:r w:rsidRPr="00CD3EE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4</w:t>
      </w:r>
      <w:r w:rsidR="003D34A7" w:rsidRPr="003D34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. (I</w:t>
      </w:r>
      <w:r w:rsidRPr="00CD3EE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X</w:t>
      </w:r>
      <w:r w:rsidR="003D34A7" w:rsidRPr="003D34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.</w:t>
      </w:r>
      <w:r w:rsidRPr="00CD3EEB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04</w:t>
      </w:r>
      <w:r w:rsidR="003D34A7" w:rsidRPr="003D34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  <w:t>.) önkormányzati rendelete</w:t>
      </w:r>
    </w:p>
    <w:p w14:paraId="3FFFC78F" w14:textId="77777777" w:rsidR="009103F1" w:rsidRPr="003D34A7" w:rsidRDefault="009103F1" w:rsidP="00910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hu-HU"/>
          <w14:ligatures w14:val="none"/>
        </w:rPr>
      </w:pPr>
    </w:p>
    <w:p w14:paraId="416B74AF" w14:textId="4E2F9089" w:rsidR="003D34A7" w:rsidRPr="003D34A7" w:rsidRDefault="003D34A7" w:rsidP="009103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36"/>
          <w:lang w:eastAsia="hu-HU"/>
          <w14:ligatures w14:val="none"/>
        </w:rPr>
      </w:pPr>
      <w:r w:rsidRPr="003D34A7">
        <w:rPr>
          <w:rFonts w:ascii="Times New Roman" w:eastAsia="Times New Roman" w:hAnsi="Times New Roman" w:cs="Times New Roman"/>
          <w:b/>
          <w:bCs/>
          <w:kern w:val="0"/>
          <w:sz w:val="24"/>
          <w:szCs w:val="36"/>
          <w:lang w:eastAsia="hu-HU"/>
          <w14:ligatures w14:val="none"/>
        </w:rPr>
        <w:t>A 202</w:t>
      </w:r>
      <w:r w:rsidR="00CD3EEB" w:rsidRPr="00CD3EEB">
        <w:rPr>
          <w:rFonts w:ascii="Times New Roman" w:eastAsia="Times New Roman" w:hAnsi="Times New Roman" w:cs="Times New Roman"/>
          <w:b/>
          <w:bCs/>
          <w:kern w:val="0"/>
          <w:sz w:val="24"/>
          <w:szCs w:val="36"/>
          <w:lang w:eastAsia="hu-HU"/>
          <w14:ligatures w14:val="none"/>
        </w:rPr>
        <w:t>4</w:t>
      </w:r>
      <w:r w:rsidRPr="003D34A7">
        <w:rPr>
          <w:rFonts w:ascii="Times New Roman" w:eastAsia="Times New Roman" w:hAnsi="Times New Roman" w:cs="Times New Roman"/>
          <w:b/>
          <w:bCs/>
          <w:kern w:val="0"/>
          <w:sz w:val="24"/>
          <w:szCs w:val="36"/>
          <w:lang w:eastAsia="hu-HU"/>
          <w14:ligatures w14:val="none"/>
        </w:rPr>
        <w:t>. évi igazgatási szünet elrendeléséről</w:t>
      </w:r>
    </w:p>
    <w:p w14:paraId="168F6463" w14:textId="77777777" w:rsidR="009103F1" w:rsidRDefault="009103F1" w:rsidP="009103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5FDBA0" w14:textId="77777777" w:rsidR="009103F1" w:rsidRDefault="009103F1" w:rsidP="009103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57B7428" w14:textId="6A3F398A" w:rsidR="003D34A7" w:rsidRDefault="003D34A7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Nyúl Község Önkormányzat Képviselő-testülete</w:t>
      </w:r>
      <w:r w:rsidR="009103F1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Alaptörvény 32. cikk (1) bekezdés a) pontjában meghatározott feladatkörében, az Alaptörvény 32. cikk (2) bekezdésében meghatározott eredeti jogalkotói hatáskörében, valamint a 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közszolgálati tisztviselőkről szóló </w:t>
      </w:r>
      <w:hyperlink r:id="rId4" w:anchor="SZ232@BE3" w:tgtFrame="_blank" w:history="1">
        <w:r w:rsidRPr="009103F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2011. évi CXCIX. törvény 232. § (3) bekezdés</w:t>
        </w:r>
      </w:hyperlink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ében kapott felhatalmazás alapján</w:t>
      </w:r>
      <w:r w:rsidR="009103F1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következőket rendeli el:</w:t>
      </w:r>
    </w:p>
    <w:p w14:paraId="5CD4120F" w14:textId="77777777" w:rsidR="009103F1" w:rsidRPr="009103F1" w:rsidRDefault="009103F1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C23C43F" w14:textId="2ED159C9" w:rsidR="003D34A7" w:rsidRPr="009103F1" w:rsidRDefault="003D34A7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1. § A rendelet hatálya kiterjed a Nyúli Polgármesteri Hivatalban (a továbbiakban: Hivatal) foglalkoztatott valamennyi köztisztviselőre, közszolgálati ügykezelőre, valamint a Munka Törvénykönyvé</w:t>
      </w:r>
      <w:r w:rsidR="0095611A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ről szóló 2012. évi I. törvény 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hatálya alá tartozó munkavállalóra</w:t>
      </w:r>
      <w:r w:rsidR="0095611A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(a továbbiakban együtt: foglalkoztatott)</w:t>
      </w:r>
      <w:r w:rsidR="00E01767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38E2C16" w14:textId="77777777" w:rsidR="009103F1" w:rsidRDefault="009103F1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32C9B0D" w14:textId="4EC5C11C" w:rsidR="003D34A7" w:rsidRPr="009103F1" w:rsidRDefault="003D34A7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2. § </w:t>
      </w:r>
      <w:r w:rsidR="0095611A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Nyúl Község Önkormányzat Képviselő-testülete a Hivatal 202</w:t>
      </w:r>
      <w:r w:rsidR="001462C6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évi munkarendjében a téli időszakban 20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24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december 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18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-tól december 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31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-ig igazgatási szünetet rendel el.</w:t>
      </w:r>
    </w:p>
    <w:p w14:paraId="763DECBE" w14:textId="77777777" w:rsidR="009103F1" w:rsidRDefault="009103F1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7019498" w14:textId="503E0475" w:rsidR="0095611A" w:rsidRPr="009103F1" w:rsidRDefault="0095611A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  <w:r w:rsidRPr="009103F1">
        <w:rPr>
          <w:rFonts w:ascii="Times New Roman" w:hAnsi="Times New Roman" w:cs="Times New Roman"/>
          <w:sz w:val="24"/>
        </w:rPr>
        <w:t xml:space="preserve"> 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jegyző- a szabadságolási terv alapján- az igazgatási szünet időszakára figyelemmel határozza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 a kiadásra kerülő szabadságot.</w:t>
      </w:r>
    </w:p>
    <w:p w14:paraId="43867D5A" w14:textId="77777777" w:rsidR="009103F1" w:rsidRDefault="009103F1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3FC334" w14:textId="40B038F9" w:rsidR="0095611A" w:rsidRPr="009103F1" w:rsidRDefault="0095611A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(3) Az igazgatási szünet időtartama alatt a Hivatalban az ügyfélfogadás szünetel. </w:t>
      </w:r>
    </w:p>
    <w:p w14:paraId="6D2FA9C2" w14:textId="77777777" w:rsidR="009103F1" w:rsidRDefault="009103F1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F2E0B6D" w14:textId="1983B7D2" w:rsidR="00E01767" w:rsidRPr="009103F1" w:rsidRDefault="0095611A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(4)</w:t>
      </w:r>
      <w:r w:rsidR="00E01767" w:rsidRPr="009103F1">
        <w:rPr>
          <w:rFonts w:ascii="Times New Roman" w:hAnsi="Times New Roman" w:cs="Times New Roman"/>
          <w:sz w:val="24"/>
        </w:rPr>
        <w:t xml:space="preserve"> Az igazgatási </w:t>
      </w:r>
      <w:r w:rsidR="00E01767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szünet időtartama alatt a Hivatal</w:t>
      </w:r>
      <w:r w:rsidR="00E01767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rendkívül sürgős </w:t>
      </w:r>
      <w:r w:rsidR="00E01767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anyakönyvi ügyekben </w:t>
      </w:r>
      <w:r w:rsidR="00E01767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(haláleset, születés) telefonos ügyeletet tart a +36-20/589-2532</w:t>
      </w:r>
      <w:r w:rsidR="009103F1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-es</w:t>
      </w:r>
      <w:r w:rsidR="00E01767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telefonon. </w:t>
      </w:r>
    </w:p>
    <w:p w14:paraId="3999BC8B" w14:textId="77777777" w:rsidR="009103F1" w:rsidRDefault="009103F1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149974" w14:textId="589079B3" w:rsidR="003D34A7" w:rsidRPr="009103F1" w:rsidRDefault="003D34A7" w:rsidP="009103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3. § Ez a rendelet 202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szeptember 4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-én lép hatályba, és 202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január 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CD3EEB"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jén</w:t>
      </w:r>
      <w:r w:rsidRPr="009103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hatályát veszti.</w:t>
      </w:r>
    </w:p>
    <w:p w14:paraId="5BFE5D83" w14:textId="77777777" w:rsidR="00F0002A" w:rsidRPr="009103F1" w:rsidRDefault="00F0002A" w:rsidP="009103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0002A" w:rsidRPr="0091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A7"/>
    <w:rsid w:val="001462C6"/>
    <w:rsid w:val="003D34A7"/>
    <w:rsid w:val="008D62E1"/>
    <w:rsid w:val="009103F1"/>
    <w:rsid w:val="0095611A"/>
    <w:rsid w:val="00AD4DD7"/>
    <w:rsid w:val="00C2151B"/>
    <w:rsid w:val="00CD3EEB"/>
    <w:rsid w:val="00E01767"/>
    <w:rsid w:val="00EB4CDE"/>
    <w:rsid w:val="00EE1B79"/>
    <w:rsid w:val="00F0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A39C"/>
  <w15:chartTrackingRefBased/>
  <w15:docId w15:val="{27A3607C-81D9-44F3-8BCE-6DA3F10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34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34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34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34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34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34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34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34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34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34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3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jt.hu/jogszabaly/2011-199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cp:keywords/>
  <dc:description/>
  <cp:lastModifiedBy>Kiss Csabáné Anett</cp:lastModifiedBy>
  <cp:revision>4</cp:revision>
  <dcterms:created xsi:type="dcterms:W3CDTF">2024-08-07T12:18:00Z</dcterms:created>
  <dcterms:modified xsi:type="dcterms:W3CDTF">2024-08-28T08:38:00Z</dcterms:modified>
</cp:coreProperties>
</file>