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87" w:rsidRDefault="00407EF5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</w:t>
      </w:r>
      <w:proofErr w:type="gramStart"/>
      <w:r>
        <w:rPr>
          <w:b/>
          <w:bCs/>
        </w:rPr>
        <w:t>Képviselő-testületének .</w:t>
      </w:r>
      <w:proofErr w:type="gramEnd"/>
      <w:r>
        <w:rPr>
          <w:b/>
          <w:bCs/>
        </w:rPr>
        <w:t>../2023. (</w:t>
      </w:r>
      <w:proofErr w:type="gramStart"/>
      <w:r>
        <w:rPr>
          <w:b/>
          <w:bCs/>
        </w:rPr>
        <w:t>....</w:t>
      </w:r>
      <w:proofErr w:type="gramEnd"/>
      <w:r>
        <w:rPr>
          <w:b/>
          <w:bCs/>
        </w:rPr>
        <w:t xml:space="preserve"> ..</w:t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>) önkormányzati rendelete</w:t>
      </w:r>
    </w:p>
    <w:p w:rsidR="006E2587" w:rsidRDefault="00407EF5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2023. évi költségvetéséről</w:t>
      </w:r>
      <w:r w:rsidR="0018423C">
        <w:rPr>
          <w:b/>
          <w:bCs/>
        </w:rPr>
        <w:t xml:space="preserve"> szóló </w:t>
      </w:r>
      <w:r w:rsidR="00A63073">
        <w:rPr>
          <w:b/>
          <w:bCs/>
        </w:rPr>
        <w:t>1</w:t>
      </w:r>
      <w:r w:rsidR="0018423C">
        <w:rPr>
          <w:b/>
          <w:bCs/>
        </w:rPr>
        <w:t>/2023. (</w:t>
      </w:r>
      <w:r w:rsidR="00A63073">
        <w:rPr>
          <w:b/>
          <w:bCs/>
        </w:rPr>
        <w:t>II.</w:t>
      </w:r>
      <w:r w:rsidR="0018423C">
        <w:rPr>
          <w:b/>
          <w:bCs/>
        </w:rPr>
        <w:t xml:space="preserve"> </w:t>
      </w:r>
      <w:r w:rsidR="00A63073">
        <w:rPr>
          <w:b/>
          <w:bCs/>
        </w:rPr>
        <w:t>28.</w:t>
      </w:r>
      <w:r w:rsidR="0018423C">
        <w:rPr>
          <w:b/>
          <w:bCs/>
        </w:rPr>
        <w:t>) önkormányzati rendelet módosításáról</w:t>
      </w:r>
    </w:p>
    <w:p w:rsidR="006E2587" w:rsidRDefault="00407EF5">
      <w:pPr>
        <w:pStyle w:val="Szvegtrzs"/>
        <w:spacing w:before="220" w:after="0" w:line="240" w:lineRule="auto"/>
        <w:jc w:val="both"/>
      </w:pPr>
      <w:r>
        <w:t xml:space="preserve">Nyúl Község Önkormányzatának Képviselő-testülete </w:t>
      </w:r>
      <w:proofErr w:type="gramStart"/>
      <w:r>
        <w:t>a</w:t>
      </w:r>
      <w:proofErr w:type="gramEnd"/>
      <w:r>
        <w:t xml:space="preserve"> Alaptörvény 32. cikk (2) bekezdésében meghatározott eredeti jogalkotói hatáskörében, az Alaptörvény 32. cikk (1) bekezdés f) pontjában meghatározott feladatkörében eljárva a következőket rendeli el:</w:t>
      </w:r>
    </w:p>
    <w:p w:rsidR="006E2587" w:rsidRDefault="00407EF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6E2587" w:rsidRDefault="0018423C">
      <w:pPr>
        <w:pStyle w:val="Szvegtrzs"/>
        <w:spacing w:after="0" w:line="240" w:lineRule="auto"/>
        <w:jc w:val="both"/>
      </w:pPr>
      <w:r w:rsidRPr="0018423C">
        <w:t xml:space="preserve">(1) Az önkormányzat 2023. évi költségvetéséről szóló </w:t>
      </w:r>
      <w:r w:rsidR="00A63073" w:rsidRPr="00A63073">
        <w:t>1/2023. (II. 28.)</w:t>
      </w:r>
      <w:r w:rsidRPr="0018423C">
        <w:t xml:space="preserve"> önkormányzati rendelet 2. § (1) bekezdés helyébe a következő rendelkezések lép</w:t>
      </w:r>
      <w:r>
        <w:t>:</w:t>
      </w:r>
    </w:p>
    <w:p w:rsidR="0018423C" w:rsidRDefault="0018423C">
      <w:pPr>
        <w:pStyle w:val="Szvegtrzs"/>
        <w:spacing w:after="0" w:line="240" w:lineRule="auto"/>
        <w:jc w:val="both"/>
      </w:pPr>
      <w:r>
        <w:t>„</w:t>
      </w:r>
      <w:r w:rsidR="00784A79" w:rsidRPr="00784A79">
        <w:t>(1) A képviselőtestület az önkormányzat 2023. évi költség</w:t>
      </w:r>
      <w:bookmarkStart w:id="0" w:name="_GoBack"/>
      <w:bookmarkEnd w:id="0"/>
      <w:r w:rsidR="00784A79" w:rsidRPr="00784A79">
        <w:t>vetését 8</w:t>
      </w:r>
      <w:r w:rsidR="00A63073">
        <w:t>52</w:t>
      </w:r>
      <w:r w:rsidR="00784A79" w:rsidRPr="00784A79">
        <w:t>.</w:t>
      </w:r>
      <w:r w:rsidR="00A63073">
        <w:t>230</w:t>
      </w:r>
      <w:r w:rsidR="00784A79" w:rsidRPr="00784A79">
        <w:t>.</w:t>
      </w:r>
      <w:r w:rsidR="00A63073">
        <w:t>509</w:t>
      </w:r>
      <w:r w:rsidR="00784A79" w:rsidRPr="00784A79">
        <w:t>,- Ft költségvetési bevétellel, 1.04</w:t>
      </w:r>
      <w:r w:rsidR="00A63073">
        <w:t>2</w:t>
      </w:r>
      <w:r w:rsidR="00784A79" w:rsidRPr="00784A79">
        <w:t>.</w:t>
      </w:r>
      <w:r w:rsidR="00A63073">
        <w:t>629</w:t>
      </w:r>
      <w:r w:rsidR="00784A79" w:rsidRPr="00784A79">
        <w:t>.</w:t>
      </w:r>
      <w:r w:rsidR="00A63073">
        <w:t>019</w:t>
      </w:r>
      <w:r w:rsidR="00784A79" w:rsidRPr="00784A79">
        <w:t xml:space="preserve">,- Ft költségvetési kiadással, </w:t>
      </w:r>
      <w:r w:rsidR="00A63073">
        <w:t>204</w:t>
      </w:r>
      <w:r w:rsidR="00784A79" w:rsidRPr="00784A79">
        <w:t>.</w:t>
      </w:r>
      <w:r w:rsidR="00A63073">
        <w:t>868</w:t>
      </w:r>
      <w:r w:rsidR="00784A79" w:rsidRPr="00784A79">
        <w:t>.</w:t>
      </w:r>
      <w:r w:rsidR="00A63073">
        <w:t>308</w:t>
      </w:r>
      <w:r w:rsidR="00784A79" w:rsidRPr="00784A79">
        <w:t>,- Ft finanszírozási bevétellel, 14.4</w:t>
      </w:r>
      <w:r w:rsidR="00A63073">
        <w:t>69</w:t>
      </w:r>
      <w:r w:rsidR="00784A79" w:rsidRPr="00784A79">
        <w:t>.</w:t>
      </w:r>
      <w:r w:rsidR="00A63073">
        <w:t>798</w:t>
      </w:r>
      <w:r w:rsidR="00784A79" w:rsidRPr="00784A79">
        <w:t>- Ft finanszírozási kiadással, 1.0</w:t>
      </w:r>
      <w:r w:rsidR="00A63073">
        <w:t>57</w:t>
      </w:r>
      <w:r w:rsidR="00784A79" w:rsidRPr="00784A79">
        <w:t>.</w:t>
      </w:r>
      <w:r w:rsidR="00A63073">
        <w:t>098</w:t>
      </w:r>
      <w:r w:rsidR="00784A79" w:rsidRPr="00784A79">
        <w:t>.</w:t>
      </w:r>
      <w:r w:rsidR="00A63073">
        <w:t>817</w:t>
      </w:r>
      <w:r w:rsidR="00784A79" w:rsidRPr="00784A79">
        <w:t xml:space="preserve">,- Ft bevétellel, </w:t>
      </w:r>
      <w:r w:rsidR="00A63073" w:rsidRPr="00784A79">
        <w:t>1.0</w:t>
      </w:r>
      <w:r w:rsidR="00A63073">
        <w:t>57</w:t>
      </w:r>
      <w:r w:rsidR="00A63073" w:rsidRPr="00784A79">
        <w:t>.</w:t>
      </w:r>
      <w:r w:rsidR="00A63073">
        <w:t>098</w:t>
      </w:r>
      <w:r w:rsidR="00A63073" w:rsidRPr="00784A79">
        <w:t>.</w:t>
      </w:r>
      <w:r w:rsidR="00A63073">
        <w:t>817</w:t>
      </w:r>
      <w:r w:rsidR="00A63073" w:rsidRPr="00784A79">
        <w:t xml:space="preserve">,- </w:t>
      </w:r>
      <w:r w:rsidR="00784A79" w:rsidRPr="00784A79">
        <w:t>Ft kiadással állapítja meg.</w:t>
      </w:r>
      <w:r>
        <w:t>”</w:t>
      </w:r>
    </w:p>
    <w:p w:rsidR="00784A79" w:rsidRDefault="00407EF5" w:rsidP="00784A7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784A79" w:rsidRDefault="00784A79" w:rsidP="00784A79">
      <w:pPr>
        <w:pStyle w:val="Szvegtrzs"/>
        <w:spacing w:after="0" w:line="240" w:lineRule="auto"/>
        <w:jc w:val="both"/>
      </w:pPr>
      <w:r w:rsidRPr="0018423C">
        <w:t xml:space="preserve">(1) Az önkormányzat 2023. évi költségvetéséről szóló </w:t>
      </w:r>
      <w:r w:rsidR="00A63073" w:rsidRPr="00A63073">
        <w:t>1/2023. (II. 28.)</w:t>
      </w:r>
      <w:r w:rsidRPr="0018423C">
        <w:t xml:space="preserve"> önkormányzati rendelet </w:t>
      </w:r>
      <w:r>
        <w:t>3</w:t>
      </w:r>
      <w:r w:rsidRPr="0018423C">
        <w:t>. § (</w:t>
      </w:r>
      <w:r>
        <w:t>2</w:t>
      </w:r>
      <w:r w:rsidRPr="0018423C">
        <w:t>) bekezdés helyébe a következő rendelkezések lép</w:t>
      </w:r>
      <w:r>
        <w:t>:</w:t>
      </w:r>
    </w:p>
    <w:p w:rsidR="00784A79" w:rsidRDefault="00784A79" w:rsidP="00784A79">
      <w:pPr>
        <w:pStyle w:val="Szvegtrzs"/>
        <w:spacing w:after="0" w:line="240" w:lineRule="auto"/>
        <w:jc w:val="both"/>
      </w:pPr>
      <w:r w:rsidRPr="00784A79">
        <w:t xml:space="preserve">(2) Az Önkormányzat a kiadások között </w:t>
      </w:r>
      <w:r w:rsidR="00A63073">
        <w:t>3</w:t>
      </w:r>
      <w:r w:rsidRPr="00784A79">
        <w:t>.</w:t>
      </w:r>
      <w:r w:rsidR="00A63073">
        <w:t>994</w:t>
      </w:r>
      <w:r w:rsidRPr="00784A79">
        <w:t>.3</w:t>
      </w:r>
      <w:r w:rsidR="00A63073">
        <w:t>00</w:t>
      </w:r>
      <w:r w:rsidRPr="00784A79">
        <w:t>,-Ft általános tartalékot állapít meg.</w:t>
      </w:r>
    </w:p>
    <w:p w:rsidR="00784A79" w:rsidRDefault="00784A79" w:rsidP="00784A7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784A79" w:rsidRDefault="00784A79" w:rsidP="00784A79">
      <w:pPr>
        <w:pStyle w:val="Szvegtrzs"/>
        <w:jc w:val="both"/>
      </w:pPr>
      <w:r>
        <w:t xml:space="preserve">(1) Az önkormányzat 2023. évi költségvetéséről szóló </w:t>
      </w:r>
      <w:r w:rsidR="00A63073" w:rsidRPr="00A63073">
        <w:t>1/2023. (II. 28.)</w:t>
      </w:r>
      <w:r w:rsidR="00A63073">
        <w:t xml:space="preserve"> </w:t>
      </w:r>
      <w:r>
        <w:t>önkormányzati rendelet 1. melléklete helyébe az 1. melléklet lép.</w:t>
      </w:r>
    </w:p>
    <w:p w:rsidR="00784A79" w:rsidRDefault="00784A79" w:rsidP="00784A79">
      <w:pPr>
        <w:pStyle w:val="Szvegtrzs"/>
        <w:jc w:val="both"/>
      </w:pPr>
      <w:r>
        <w:t xml:space="preserve">(2) Az önkormányzat 2023. évi költségvetéséről szóló </w:t>
      </w:r>
      <w:r w:rsidR="00A63073" w:rsidRPr="00A63073">
        <w:t>1/2023. (II. 28.)</w:t>
      </w:r>
      <w:r>
        <w:t xml:space="preserve"> önkormányzati rendelet 2. melléklete helyébe a 2. melléklet lép.</w:t>
      </w:r>
    </w:p>
    <w:p w:rsidR="00784A79" w:rsidRDefault="00784A79" w:rsidP="00784A79">
      <w:pPr>
        <w:pStyle w:val="Szvegtrzs"/>
        <w:spacing w:after="0" w:line="240" w:lineRule="auto"/>
        <w:jc w:val="both"/>
      </w:pPr>
      <w:r>
        <w:t xml:space="preserve">(3) Az önkormányzat 2023. évi költségvetéséről szóló </w:t>
      </w:r>
      <w:r w:rsidR="00A63073" w:rsidRPr="00A63073">
        <w:t>1/2023. (II. 28.)</w:t>
      </w:r>
      <w:r w:rsidRPr="0018423C">
        <w:t xml:space="preserve"> </w:t>
      </w:r>
      <w:r>
        <w:t>önkormányzati rendelet 9. melléklete helyébe a 3. melléklet lép.</w:t>
      </w:r>
    </w:p>
    <w:p w:rsidR="00784A79" w:rsidRDefault="00784A79" w:rsidP="00784A79">
      <w:pPr>
        <w:pStyle w:val="Szvegtrzs"/>
        <w:spacing w:after="0" w:line="240" w:lineRule="auto"/>
        <w:jc w:val="both"/>
      </w:pPr>
    </w:p>
    <w:p w:rsidR="00784A79" w:rsidRDefault="00784A79" w:rsidP="00784A7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6E2587" w:rsidRDefault="00D54C76" w:rsidP="00D54C76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sectPr w:rsidR="006E2587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B2F" w:rsidRDefault="009E5B2F">
      <w:r>
        <w:separator/>
      </w:r>
    </w:p>
  </w:endnote>
  <w:endnote w:type="continuationSeparator" w:id="0">
    <w:p w:rsidR="009E5B2F" w:rsidRDefault="009E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587" w:rsidRDefault="00407EF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A6307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B2F" w:rsidRDefault="009E5B2F">
      <w:r>
        <w:separator/>
      </w:r>
    </w:p>
  </w:footnote>
  <w:footnote w:type="continuationSeparator" w:id="0">
    <w:p w:rsidR="009E5B2F" w:rsidRDefault="009E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153F9"/>
    <w:multiLevelType w:val="multilevel"/>
    <w:tmpl w:val="9136319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87"/>
    <w:rsid w:val="00131EA7"/>
    <w:rsid w:val="0018423C"/>
    <w:rsid w:val="00407EF5"/>
    <w:rsid w:val="006E2587"/>
    <w:rsid w:val="00784A79"/>
    <w:rsid w:val="009C0CDE"/>
    <w:rsid w:val="009E5B2F"/>
    <w:rsid w:val="00A63073"/>
    <w:rsid w:val="00D5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0E89"/>
  <w15:docId w15:val="{29B928E1-B402-44AF-89CD-70E5E12C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7B76"/>
    <w:rPr>
      <w:rFonts w:ascii="Times New Roman" w:hAnsi="Times New Roman"/>
      <w:kern w:val="2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link w:val="Cmsor1Char"/>
    <w:uiPriority w:val="99"/>
    <w:qFormat/>
    <w:rsid w:val="00897B76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link w:val="Cmsor2Char"/>
    <w:uiPriority w:val="99"/>
    <w:qFormat/>
    <w:rsid w:val="00897B76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link w:val="Cmsor3Char"/>
    <w:uiPriority w:val="99"/>
    <w:qFormat/>
    <w:rsid w:val="00897B76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Cmsor"/>
    <w:next w:val="Szvegtrzs"/>
    <w:link w:val="Cmsor4Char"/>
    <w:uiPriority w:val="99"/>
    <w:qFormat/>
    <w:rsid w:val="00897B76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Cmsor"/>
    <w:next w:val="Szvegtrzs"/>
    <w:link w:val="Cmsor5Char"/>
    <w:uiPriority w:val="99"/>
    <w:qFormat/>
    <w:rsid w:val="00897B76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Cmsor"/>
    <w:next w:val="Szvegtrzs"/>
    <w:link w:val="Cmsor6Char"/>
    <w:uiPriority w:val="99"/>
    <w:qFormat/>
    <w:rsid w:val="00897B76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AA0109"/>
    <w:rPr>
      <w:rFonts w:asciiTheme="majorHAnsi" w:eastAsiaTheme="majorEastAsia" w:hAnsiTheme="majorHAnsi" w:cs="Mangal"/>
      <w:b/>
      <w:bCs/>
      <w:kern w:val="2"/>
      <w:sz w:val="32"/>
      <w:szCs w:val="29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AA0109"/>
    <w:rPr>
      <w:rFonts w:asciiTheme="majorHAnsi" w:eastAsiaTheme="majorEastAsia" w:hAnsiTheme="majorHAnsi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AA0109"/>
    <w:rPr>
      <w:rFonts w:asciiTheme="majorHAnsi" w:eastAsiaTheme="majorEastAsia" w:hAnsiTheme="majorHAnsi" w:cs="Mangal"/>
      <w:b/>
      <w:bCs/>
      <w:kern w:val="2"/>
      <w:sz w:val="26"/>
      <w:szCs w:val="23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AA0109"/>
    <w:rPr>
      <w:rFonts w:asciiTheme="minorHAnsi" w:eastAsiaTheme="minorEastAsia" w:hAnsiTheme="minorHAnsi" w:cs="Mangal"/>
      <w:b/>
      <w:bCs/>
      <w:kern w:val="2"/>
      <w:sz w:val="28"/>
      <w:szCs w:val="25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AA0109"/>
    <w:rPr>
      <w:rFonts w:asciiTheme="minorHAnsi" w:eastAsiaTheme="minorEastAsia" w:hAnsiTheme="minorHAnsi" w:cs="Mangal"/>
      <w:b/>
      <w:bCs/>
      <w:i/>
      <w:iCs/>
      <w:kern w:val="2"/>
      <w:sz w:val="26"/>
      <w:szCs w:val="23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AA0109"/>
    <w:rPr>
      <w:rFonts w:asciiTheme="minorHAnsi" w:eastAsiaTheme="minorEastAsia" w:hAnsiTheme="minorHAnsi" w:cs="Mangal"/>
      <w:b/>
      <w:bCs/>
      <w:kern w:val="2"/>
      <w:szCs w:val="20"/>
      <w:lang w:eastAsia="zh-CN" w:bidi="hi-IN"/>
    </w:rPr>
  </w:style>
  <w:style w:type="character" w:customStyle="1" w:styleId="Internet-hivatkozs">
    <w:name w:val="Internet-hivatkozás"/>
    <w:basedOn w:val="Bekezdsalapbettpusa"/>
    <w:uiPriority w:val="99"/>
    <w:rsid w:val="00897B76"/>
    <w:rPr>
      <w:rFonts w:cs="Times New Roman"/>
      <w:color w:val="000080"/>
      <w:u w:val="single"/>
    </w:rPr>
  </w:style>
  <w:style w:type="character" w:customStyle="1" w:styleId="Megltogatottinternet-hivatkozs">
    <w:name w:val="Meglátogatott internet-hivatkozás"/>
    <w:basedOn w:val="Bekezdsalapbettpusa"/>
    <w:uiPriority w:val="99"/>
    <w:rsid w:val="00897B76"/>
    <w:rPr>
      <w:rFonts w:cs="Times New Roman"/>
      <w:color w:val="800000"/>
      <w:u w:val="single"/>
    </w:rPr>
  </w:style>
  <w:style w:type="character" w:customStyle="1" w:styleId="Szmozsjelek">
    <w:name w:val="Számozásjelek"/>
    <w:uiPriority w:val="99"/>
    <w:qFormat/>
    <w:rsid w:val="00897B76"/>
  </w:style>
  <w:style w:type="character" w:customStyle="1" w:styleId="Bullets">
    <w:name w:val="Bullets"/>
    <w:uiPriority w:val="99"/>
    <w:qFormat/>
    <w:rsid w:val="00897B76"/>
    <w:rPr>
      <w:rFonts w:ascii="OpenSymbol" w:eastAsia="Times New Roman" w:hAnsi="OpenSymbol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qFormat/>
    <w:rsid w:val="00AA0109"/>
    <w:rPr>
      <w:rFonts w:ascii="Times New Roman" w:hAnsi="Times New Roman" w:cs="Mangal"/>
      <w:kern w:val="2"/>
      <w:sz w:val="24"/>
      <w:szCs w:val="21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semiHidden/>
    <w:qFormat/>
    <w:rsid w:val="00AA0109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customStyle="1" w:styleId="Cmsor">
    <w:name w:val="Címsor"/>
    <w:basedOn w:val="Norml"/>
    <w:next w:val="Szvegtrzs"/>
    <w:uiPriority w:val="99"/>
    <w:qFormat/>
    <w:rsid w:val="00897B7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897B76"/>
    <w:pPr>
      <w:spacing w:after="140" w:line="288" w:lineRule="auto"/>
    </w:pPr>
  </w:style>
  <w:style w:type="paragraph" w:styleId="Lista">
    <w:name w:val="List"/>
    <w:basedOn w:val="Szvegtrzs"/>
    <w:uiPriority w:val="99"/>
    <w:rsid w:val="00897B76"/>
  </w:style>
  <w:style w:type="paragraph" w:styleId="Kpalrs">
    <w:name w:val="caption"/>
    <w:basedOn w:val="Norml"/>
    <w:uiPriority w:val="99"/>
    <w:qFormat/>
    <w:rsid w:val="00897B76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uiPriority w:val="99"/>
    <w:qFormat/>
    <w:rsid w:val="00897B76"/>
    <w:pPr>
      <w:suppressLineNumbers/>
    </w:pPr>
  </w:style>
  <w:style w:type="paragraph" w:customStyle="1" w:styleId="lfejsllb">
    <w:name w:val="Élőfej és élőláb"/>
    <w:basedOn w:val="Norml"/>
    <w:uiPriority w:val="99"/>
    <w:qFormat/>
    <w:rsid w:val="00897B76"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uiPriority w:val="99"/>
    <w:rsid w:val="00897B76"/>
    <w:pPr>
      <w:suppressLineNumbers/>
      <w:tabs>
        <w:tab w:val="center" w:pos="4819"/>
        <w:tab w:val="right" w:pos="9638"/>
      </w:tabs>
    </w:pPr>
  </w:style>
  <w:style w:type="paragraph" w:customStyle="1" w:styleId="Tblzattartalom">
    <w:name w:val="Táblázattartalom"/>
    <w:basedOn w:val="Norml"/>
    <w:uiPriority w:val="99"/>
    <w:qFormat/>
    <w:rsid w:val="00897B76"/>
    <w:pPr>
      <w:suppressLineNumbers/>
    </w:pPr>
  </w:style>
  <w:style w:type="paragraph" w:customStyle="1" w:styleId="Tblzatfejlc">
    <w:name w:val="Táblázatfejléc"/>
    <w:basedOn w:val="Tblzattartalom"/>
    <w:uiPriority w:val="99"/>
    <w:qFormat/>
    <w:rsid w:val="00897B76"/>
    <w:pPr>
      <w:jc w:val="center"/>
    </w:pPr>
    <w:rPr>
      <w:b/>
      <w:bCs/>
    </w:rPr>
  </w:style>
  <w:style w:type="paragraph" w:customStyle="1" w:styleId="Vzszintesvonal">
    <w:name w:val="Vízszintes vonal"/>
    <w:basedOn w:val="Norml"/>
    <w:next w:val="Szvegtrzs"/>
    <w:uiPriority w:val="99"/>
    <w:qFormat/>
    <w:rsid w:val="00897B76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0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2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7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9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3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Nyúl Község Önkormányzata Képviselő-testületének 3/2022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3/2022</dc:title>
  <dc:subject/>
  <dc:creator>Gabika</dc:creator>
  <dc:description/>
  <cp:lastModifiedBy>Régert Attila</cp:lastModifiedBy>
  <cp:revision>4</cp:revision>
  <dcterms:created xsi:type="dcterms:W3CDTF">2023-08-24T22:30:00Z</dcterms:created>
  <dcterms:modified xsi:type="dcterms:W3CDTF">2023-08-25T06:55:00Z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SingleXMLDocument_count">
    <vt:i4>0</vt:i4>
  </property>
</Properties>
</file>