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F9" w:rsidRPr="00D82914" w:rsidRDefault="00BF23F9" w:rsidP="00D82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82914">
        <w:rPr>
          <w:rFonts w:ascii="Times New Roman" w:hAnsi="Times New Roman"/>
          <w:bCs/>
          <w:sz w:val="24"/>
          <w:szCs w:val="24"/>
        </w:rPr>
        <w:t>HATÁROZATI JAVASLAT</w:t>
      </w:r>
    </w:p>
    <w:p w:rsidR="00BF23F9" w:rsidRPr="00D82914" w:rsidRDefault="00BF23F9" w:rsidP="00D8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3F9" w:rsidRPr="00D82914" w:rsidRDefault="00BF23F9" w:rsidP="00D8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3F9" w:rsidRPr="00D82914" w:rsidRDefault="00BF23F9" w:rsidP="00D82914">
      <w:pPr>
        <w:pStyle w:val="BodyText"/>
        <w:jc w:val="both"/>
        <w:outlineLvl w:val="0"/>
        <w:rPr>
          <w:rFonts w:ascii="Times New Roman" w:hAnsi="Times New Roman"/>
          <w:b w:val="0"/>
          <w:szCs w:val="24"/>
          <w:u w:val="none"/>
        </w:rPr>
      </w:pPr>
      <w:r w:rsidRPr="00D82914">
        <w:rPr>
          <w:rFonts w:ascii="Times New Roman" w:hAnsi="Times New Roman"/>
          <w:b w:val="0"/>
          <w:szCs w:val="24"/>
          <w:u w:val="none"/>
        </w:rPr>
        <w:t>Nyúl Község Önkormányzat Képviselő-testületének</w:t>
      </w:r>
    </w:p>
    <w:p w:rsidR="00BF23F9" w:rsidRPr="00D82914" w:rsidRDefault="00BF23F9" w:rsidP="00D82914">
      <w:pPr>
        <w:pStyle w:val="BodyText"/>
        <w:jc w:val="both"/>
        <w:rPr>
          <w:rFonts w:ascii="Times New Roman" w:hAnsi="Times New Roman"/>
          <w:b w:val="0"/>
          <w:szCs w:val="24"/>
          <w:u w:val="none"/>
        </w:rPr>
      </w:pPr>
    </w:p>
    <w:p w:rsidR="00BF23F9" w:rsidRPr="00D82914" w:rsidRDefault="00BF23F9" w:rsidP="00D82914">
      <w:pPr>
        <w:pStyle w:val="BodyText"/>
        <w:jc w:val="both"/>
        <w:rPr>
          <w:rFonts w:ascii="Times New Roman" w:hAnsi="Times New Roman"/>
          <w:b w:val="0"/>
          <w:szCs w:val="24"/>
        </w:rPr>
      </w:pPr>
    </w:p>
    <w:p w:rsidR="00BF23F9" w:rsidRPr="00D82914" w:rsidRDefault="00BF23F9" w:rsidP="00D82914">
      <w:pPr>
        <w:pStyle w:val="BodyText"/>
        <w:jc w:val="both"/>
        <w:rPr>
          <w:rFonts w:ascii="Times New Roman" w:hAnsi="Times New Roman"/>
          <w:b w:val="0"/>
          <w:szCs w:val="24"/>
        </w:rPr>
      </w:pPr>
      <w:r w:rsidRPr="00D82914">
        <w:rPr>
          <w:rFonts w:ascii="Times New Roman" w:hAnsi="Times New Roman"/>
          <w:b w:val="0"/>
          <w:szCs w:val="24"/>
        </w:rPr>
        <w:t>……../2022.(………...) önkormányzati határozata</w:t>
      </w:r>
    </w:p>
    <w:p w:rsidR="00BF23F9" w:rsidRPr="00D82914" w:rsidRDefault="00BF23F9" w:rsidP="00D82914">
      <w:pPr>
        <w:pStyle w:val="BodyText"/>
        <w:jc w:val="both"/>
        <w:rPr>
          <w:rFonts w:ascii="Times New Roman" w:hAnsi="Times New Roman"/>
          <w:b w:val="0"/>
          <w:szCs w:val="24"/>
        </w:rPr>
      </w:pPr>
    </w:p>
    <w:p w:rsidR="00BF23F9" w:rsidRPr="00D82914" w:rsidRDefault="00BF23F9" w:rsidP="00D82914">
      <w:pPr>
        <w:pStyle w:val="BodyText"/>
        <w:jc w:val="both"/>
        <w:rPr>
          <w:rFonts w:ascii="Times New Roman" w:hAnsi="Times New Roman"/>
          <w:b w:val="0"/>
          <w:szCs w:val="24"/>
        </w:rPr>
      </w:pPr>
    </w:p>
    <w:p w:rsidR="00BF23F9" w:rsidRPr="00D82914" w:rsidRDefault="00BF23F9" w:rsidP="00D829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2914">
        <w:rPr>
          <w:rFonts w:ascii="Times New Roman" w:hAnsi="Times New Roman"/>
          <w:bCs/>
          <w:sz w:val="24"/>
          <w:szCs w:val="24"/>
          <w:u w:val="single"/>
        </w:rPr>
        <w:t>Tárgy:</w:t>
      </w:r>
      <w:r w:rsidRPr="00D82914">
        <w:rPr>
          <w:rFonts w:ascii="Times New Roman" w:hAnsi="Times New Roman"/>
          <w:bCs/>
          <w:sz w:val="24"/>
          <w:szCs w:val="24"/>
        </w:rPr>
        <w:t xml:space="preserve"> A nyúli</w:t>
      </w:r>
      <w:r>
        <w:rPr>
          <w:rFonts w:ascii="Times New Roman" w:hAnsi="Times New Roman"/>
          <w:bCs/>
          <w:sz w:val="24"/>
          <w:szCs w:val="24"/>
        </w:rPr>
        <w:t xml:space="preserve"> 2535</w:t>
      </w:r>
      <w:r w:rsidRPr="00D82914">
        <w:rPr>
          <w:rFonts w:ascii="Times New Roman" w:hAnsi="Times New Roman"/>
          <w:bCs/>
          <w:sz w:val="24"/>
          <w:szCs w:val="24"/>
        </w:rPr>
        <w:t xml:space="preserve"> hrsz-ú önkormányzati út elnevezése. </w:t>
      </w:r>
    </w:p>
    <w:p w:rsidR="00BF23F9" w:rsidRDefault="00BF23F9" w:rsidP="00D829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3F9" w:rsidRPr="00D82914" w:rsidRDefault="00BF23F9" w:rsidP="00D829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3F9" w:rsidRPr="00D82914" w:rsidRDefault="00BF23F9" w:rsidP="00D829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23F9" w:rsidRPr="00D82914" w:rsidRDefault="00BF23F9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</w:rPr>
        <w:t xml:space="preserve">Nyúl Község Önkormányzat Képviselőtestülete úgy döntött, hogy a tulajdonában lévő </w:t>
      </w:r>
      <w:r>
        <w:rPr>
          <w:rFonts w:ascii="Times New Roman" w:hAnsi="Times New Roman"/>
          <w:sz w:val="24"/>
          <w:szCs w:val="24"/>
        </w:rPr>
        <w:t xml:space="preserve">2535 </w:t>
      </w:r>
      <w:r w:rsidRPr="00D82914">
        <w:rPr>
          <w:rFonts w:ascii="Times New Roman" w:hAnsi="Times New Roman"/>
          <w:sz w:val="24"/>
          <w:szCs w:val="24"/>
        </w:rPr>
        <w:t xml:space="preserve">hrsz-ú útszakaszt </w:t>
      </w:r>
      <w:r>
        <w:rPr>
          <w:rFonts w:ascii="Times New Roman" w:hAnsi="Times New Roman"/>
          <w:sz w:val="24"/>
          <w:szCs w:val="24"/>
        </w:rPr>
        <w:t xml:space="preserve">Pojtalja </w:t>
      </w:r>
      <w:r w:rsidRPr="00D82914">
        <w:rPr>
          <w:rFonts w:ascii="Times New Roman" w:hAnsi="Times New Roman"/>
          <w:sz w:val="24"/>
          <w:szCs w:val="24"/>
        </w:rPr>
        <w:t>utcának nevezi el.</w:t>
      </w:r>
    </w:p>
    <w:p w:rsidR="00BF23F9" w:rsidRPr="00D82914" w:rsidRDefault="00BF23F9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3F9" w:rsidRPr="00D82914" w:rsidRDefault="00BF23F9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</w:rPr>
        <w:t>A határozat 2023. év …………….. hó …….. napján lép hatályba.</w:t>
      </w:r>
    </w:p>
    <w:p w:rsidR="00BF23F9" w:rsidRPr="00D82914" w:rsidRDefault="00BF23F9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3F9" w:rsidRPr="00D82914" w:rsidRDefault="00BF23F9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3F9" w:rsidRPr="00D82914" w:rsidRDefault="00BF23F9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</w:rPr>
        <w:t>Az új utcanév községi törzskönyvi átvezetéséért:</w:t>
      </w:r>
    </w:p>
    <w:p w:rsidR="00BF23F9" w:rsidRPr="00D82914" w:rsidRDefault="00BF23F9" w:rsidP="00D82914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BF23F9" w:rsidRPr="00D82914" w:rsidRDefault="00BF23F9" w:rsidP="00D829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  <w:u w:val="single"/>
        </w:rPr>
        <w:t>Felelős   :</w:t>
      </w:r>
      <w:r w:rsidRPr="00D82914">
        <w:rPr>
          <w:rFonts w:ascii="Times New Roman" w:hAnsi="Times New Roman"/>
          <w:sz w:val="24"/>
          <w:szCs w:val="24"/>
        </w:rPr>
        <w:t xml:space="preserve"> Takács Lajos jegyző, </w:t>
      </w:r>
      <w:smartTag w:uri="urn:schemas-microsoft-com:office:smarttags" w:element="PersonName">
        <w:smartTagPr>
          <w:attr w:name="ProductID" w:val="P￡l ￉va"/>
        </w:smartTagPr>
        <w:r w:rsidRPr="00D82914">
          <w:rPr>
            <w:rFonts w:ascii="Times New Roman" w:hAnsi="Times New Roman"/>
            <w:sz w:val="24"/>
            <w:szCs w:val="24"/>
          </w:rPr>
          <w:t>Pál Éva</w:t>
        </w:r>
      </w:smartTag>
      <w:r w:rsidRPr="00D82914">
        <w:rPr>
          <w:rFonts w:ascii="Times New Roman" w:hAnsi="Times New Roman"/>
          <w:sz w:val="24"/>
          <w:szCs w:val="24"/>
        </w:rPr>
        <w:t xml:space="preserve"> településüzemeltető</w:t>
      </w:r>
    </w:p>
    <w:p w:rsidR="00BF23F9" w:rsidRPr="00D82914" w:rsidRDefault="00BF23F9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  <w:u w:val="single"/>
        </w:rPr>
        <w:t>Határidő:</w:t>
      </w:r>
      <w:r w:rsidRPr="00D82914">
        <w:rPr>
          <w:rFonts w:ascii="Times New Roman" w:hAnsi="Times New Roman"/>
          <w:sz w:val="24"/>
          <w:szCs w:val="24"/>
        </w:rPr>
        <w:t xml:space="preserve"> 2023. …………………………..</w:t>
      </w:r>
    </w:p>
    <w:p w:rsidR="00BF23F9" w:rsidRPr="00D82914" w:rsidRDefault="00BF23F9" w:rsidP="00D82914">
      <w:pPr>
        <w:spacing w:after="0" w:line="240" w:lineRule="auto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sectPr w:rsidR="00BF23F9" w:rsidRPr="00D82914" w:rsidSect="00D82914">
      <w:footerReference w:type="even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3F9" w:rsidRDefault="00BF23F9">
      <w:r>
        <w:separator/>
      </w:r>
    </w:p>
  </w:endnote>
  <w:endnote w:type="continuationSeparator" w:id="0">
    <w:p w:rsidR="00BF23F9" w:rsidRDefault="00BF2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3F9" w:rsidRDefault="00BF23F9" w:rsidP="00E66A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23F9" w:rsidRDefault="00BF23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3F9" w:rsidRDefault="00BF23F9">
      <w:r>
        <w:separator/>
      </w:r>
    </w:p>
  </w:footnote>
  <w:footnote w:type="continuationSeparator" w:id="0">
    <w:p w:rsidR="00BF23F9" w:rsidRDefault="00BF2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50C3"/>
    <w:multiLevelType w:val="hybridMultilevel"/>
    <w:tmpl w:val="AF4C88C6"/>
    <w:lvl w:ilvl="0" w:tplc="174E76E6">
      <w:start w:val="1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2DF1DB4"/>
    <w:multiLevelType w:val="hybridMultilevel"/>
    <w:tmpl w:val="824E6F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B97FFD"/>
    <w:multiLevelType w:val="hybridMultilevel"/>
    <w:tmpl w:val="B66AAA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8857CF"/>
    <w:multiLevelType w:val="hybridMultilevel"/>
    <w:tmpl w:val="966ADC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C97"/>
    <w:rsid w:val="00092C90"/>
    <w:rsid w:val="000969C6"/>
    <w:rsid w:val="000B3671"/>
    <w:rsid w:val="000E4BCB"/>
    <w:rsid w:val="001E23E7"/>
    <w:rsid w:val="00383C39"/>
    <w:rsid w:val="00476522"/>
    <w:rsid w:val="00521A84"/>
    <w:rsid w:val="00540354"/>
    <w:rsid w:val="00726BA5"/>
    <w:rsid w:val="00763557"/>
    <w:rsid w:val="00833205"/>
    <w:rsid w:val="0096501B"/>
    <w:rsid w:val="00AD6A33"/>
    <w:rsid w:val="00B01E89"/>
    <w:rsid w:val="00B02E3E"/>
    <w:rsid w:val="00B4141B"/>
    <w:rsid w:val="00B82623"/>
    <w:rsid w:val="00BF23F9"/>
    <w:rsid w:val="00CE1D40"/>
    <w:rsid w:val="00D82914"/>
    <w:rsid w:val="00E66A06"/>
    <w:rsid w:val="00EB30E6"/>
    <w:rsid w:val="00F17EDD"/>
    <w:rsid w:val="00F30C97"/>
    <w:rsid w:val="00F92DD4"/>
    <w:rsid w:val="00F9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97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F30C97"/>
    <w:pPr>
      <w:spacing w:after="0" w:line="240" w:lineRule="auto"/>
    </w:pPr>
    <w:rPr>
      <w:b/>
      <w:sz w:val="24"/>
      <w:szCs w:val="20"/>
      <w:u w:val="single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0C97"/>
    <w:rPr>
      <w:rFonts w:ascii="Calibri" w:hAnsi="Calibri" w:cs="Times New Roman"/>
      <w:b/>
      <w:sz w:val="20"/>
      <w:szCs w:val="20"/>
      <w:u w:val="single"/>
      <w:lang w:eastAsia="hu-HU"/>
    </w:rPr>
  </w:style>
  <w:style w:type="paragraph" w:styleId="FootnoteText">
    <w:name w:val="footnote text"/>
    <w:basedOn w:val="Normal"/>
    <w:link w:val="FootnoteTextChar"/>
    <w:uiPriority w:val="99"/>
    <w:semiHidden/>
    <w:rsid w:val="000E4BCB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E4BCB"/>
    <w:rPr>
      <w:rFonts w:cs="Calibri"/>
      <w:lang w:val="hu-HU"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0E4BCB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D82914"/>
    <w:pPr>
      <w:tabs>
        <w:tab w:val="center" w:pos="4536"/>
        <w:tab w:val="right" w:pos="9072"/>
      </w:tabs>
      <w:spacing w:after="200" w:line="276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2914"/>
    <w:rPr>
      <w:rFonts w:ascii="Calibri" w:hAnsi="Calibri" w:cs="Times New Roman"/>
      <w:sz w:val="22"/>
      <w:szCs w:val="22"/>
      <w:lang w:val="hu-HU" w:eastAsia="en-US" w:bidi="ar-SA"/>
    </w:rPr>
  </w:style>
  <w:style w:type="character" w:styleId="PageNumber">
    <w:name w:val="page number"/>
    <w:basedOn w:val="DefaultParagraphFont"/>
    <w:uiPriority w:val="99"/>
    <w:rsid w:val="00D829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64</Words>
  <Characters>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HATÁROZATI JAVASLAT</dc:title>
  <dc:subject/>
  <dc:creator>Takács Lajos</dc:creator>
  <cp:keywords/>
  <dc:description/>
  <cp:lastModifiedBy>anett</cp:lastModifiedBy>
  <cp:revision>3</cp:revision>
  <dcterms:created xsi:type="dcterms:W3CDTF">2023-07-05T12:42:00Z</dcterms:created>
  <dcterms:modified xsi:type="dcterms:W3CDTF">2023-07-06T07:38:00Z</dcterms:modified>
</cp:coreProperties>
</file>